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970EB6" w:rsidRPr="00A64D95" w:rsidRDefault="00F32F58" w:rsidP="00970EB6">
      <w:pPr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970EB6">
        <w:rPr>
          <w:rFonts w:ascii="Arial" w:hAnsi="Arial" w:cs="Arial"/>
        </w:rPr>
        <w:t>275/7-02-2022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73D20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9353D9">
        <w:rPr>
          <w:rFonts w:ascii="Verdana" w:eastAsia="Times New Roman" w:hAnsi="Verdana"/>
          <w:sz w:val="21"/>
          <w:szCs w:val="21"/>
        </w:rPr>
        <w:t xml:space="preserve">ερευνητικού </w:t>
      </w:r>
      <w:r w:rsidR="00970EB6">
        <w:rPr>
          <w:rFonts w:ascii="Verdana" w:eastAsia="Times New Roman" w:hAnsi="Verdana"/>
          <w:sz w:val="21"/>
          <w:szCs w:val="21"/>
        </w:rPr>
        <w:t>έργου</w:t>
      </w:r>
      <w:r w:rsidR="009353D9" w:rsidRPr="009353D9">
        <w:rPr>
          <w:rFonts w:ascii="Verdana" w:eastAsia="Times New Roman" w:hAnsi="Verdana"/>
          <w:sz w:val="21"/>
          <w:szCs w:val="21"/>
        </w:rPr>
        <w:t xml:space="preserve"> </w:t>
      </w:r>
      <w:r w:rsidR="00970EB6" w:rsidRPr="00A64D95">
        <w:rPr>
          <w:rFonts w:asciiTheme="minorHAnsi" w:hAnsiTheme="minorHAnsi" w:cstheme="minorHAnsi"/>
        </w:rPr>
        <w:t xml:space="preserve">με τίτλο «Αξιοποίηση των υπολειμμάτων της </w:t>
      </w:r>
      <w:proofErr w:type="spellStart"/>
      <w:r w:rsidR="00970EB6" w:rsidRPr="00A64D95">
        <w:rPr>
          <w:rFonts w:asciiTheme="minorHAnsi" w:hAnsiTheme="minorHAnsi" w:cstheme="minorHAnsi"/>
        </w:rPr>
        <w:t>ορυζοκαλλιέργειας</w:t>
      </w:r>
      <w:proofErr w:type="spellEnd"/>
      <w:r w:rsidR="00970EB6" w:rsidRPr="00A64D95">
        <w:rPr>
          <w:rFonts w:asciiTheme="minorHAnsi" w:hAnsiTheme="minorHAnsi" w:cstheme="minorHAnsi"/>
        </w:rPr>
        <w:t xml:space="preserve"> στο πλαίσιο της κυκλικής οικονομίας για την παραγωγής ανανεώσιμης ενέργειας και δομικών υλικών», «RICECUBE» (Κωδικός πράξης: ΚΜΡ6-0234326, MIS: 5136522), της δράσης «Επενδυτικά Σχέδια Καινοτομίας», στο πλαίσιο του Επιχειρησιακού Προγράμματος </w:t>
      </w:r>
      <w:r w:rsidR="00970EB6">
        <w:rPr>
          <w:rFonts w:asciiTheme="minorHAnsi" w:hAnsiTheme="minorHAnsi" w:cstheme="minorHAnsi"/>
        </w:rPr>
        <w:t>«Κεντρική</w:t>
      </w:r>
      <w:r w:rsidR="00970EB6" w:rsidRPr="00A64D95">
        <w:rPr>
          <w:rFonts w:asciiTheme="minorHAnsi" w:hAnsiTheme="minorHAnsi" w:cstheme="minorHAnsi"/>
        </w:rPr>
        <w:t xml:space="preserve"> Μακεδονία 2014-2020</w:t>
      </w:r>
      <w:r w:rsidR="00970EB6">
        <w:rPr>
          <w:rFonts w:asciiTheme="minorHAnsi" w:hAnsiTheme="minorHAnsi" w:cstheme="minorHAnsi"/>
        </w:rPr>
        <w:t xml:space="preserve">». </w:t>
      </w:r>
    </w:p>
    <w:p w:rsidR="00652E8C" w:rsidRDefault="00F32F58" w:rsidP="00417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 ή Β</w:t>
      </w:r>
      <w:r w:rsidR="00457195">
        <w:rPr>
          <w:rFonts w:ascii="Arial" w:hAnsi="Arial" w:cs="Arial"/>
        </w:rPr>
        <w:t xml:space="preserve"> 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lastRenderedPageBreak/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457195" w:rsidRPr="00457195">
        <w:rPr>
          <w:rFonts w:ascii="Arial" w:hAnsi="Arial" w:cs="Arial"/>
          <w:i/>
          <w:u w:val="single"/>
        </w:rPr>
        <w:t xml:space="preserve">Α ή Β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970EB6">
        <w:rPr>
          <w:rFonts w:ascii="Arial" w:hAnsi="Arial" w:cs="Arial"/>
        </w:rPr>
        <w:t>275/7-02-2022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F2641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  /  /202</w:t>
      </w:r>
      <w:r w:rsidR="00970EB6">
        <w:rPr>
          <w:rFonts w:ascii="Arial" w:hAnsi="Arial" w:cs="Arial"/>
        </w:rPr>
        <w:t>2</w:t>
      </w:r>
    </w:p>
    <w:p w:rsidR="00F32F58" w:rsidRDefault="00F32F58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/ουσα</w:t>
      </w:r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1F563F"/>
    <w:rsid w:val="002340FF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D13DB1"/>
    <w:rsid w:val="00DB0757"/>
    <w:rsid w:val="00DB3D0C"/>
    <w:rsid w:val="00DD3A38"/>
    <w:rsid w:val="00DF5A25"/>
    <w:rsid w:val="00E0114E"/>
    <w:rsid w:val="00F135A9"/>
    <w:rsid w:val="00F2641F"/>
    <w:rsid w:val="00F32F58"/>
    <w:rsid w:val="00FC23AA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2022-02-08T08:32:00Z</dcterms:created>
  <dcterms:modified xsi:type="dcterms:W3CDTF">2022-02-08T08:32:00Z</dcterms:modified>
</cp:coreProperties>
</file>